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附件1</w:t>
      </w:r>
      <w:bookmarkStart w:id="0" w:name="_GoBack"/>
      <w:bookmarkEnd w:id="0"/>
    </w:p>
    <w:p>
      <w:pPr>
        <w:rPr>
          <w:rFonts w:hint="eastAsia" w:ascii="方正黑体_GBK" w:hAnsi="宋体" w:eastAsia="方正黑体_GBK" w:cs="宋体"/>
          <w:kern w:val="0"/>
          <w:sz w:val="28"/>
          <w:szCs w:val="28"/>
        </w:rPr>
      </w:pPr>
    </w:p>
    <w:p>
      <w:pPr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西藏自治区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建设工程质量检测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机构评定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专家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推荐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表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298"/>
        <w:gridCol w:w="7"/>
        <w:gridCol w:w="1233"/>
        <w:gridCol w:w="1233"/>
        <w:gridCol w:w="1233"/>
        <w:gridCol w:w="1233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 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  <w:jc w:val="center"/>
        </w:trPr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何时/何校/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何专业毕业</w:t>
            </w:r>
          </w:p>
        </w:tc>
        <w:tc>
          <w:tcPr>
            <w:tcW w:w="4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trike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相关工作年限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移动电话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执业资格类别</w:t>
            </w: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注册证书号</w:t>
            </w:r>
          </w:p>
        </w:tc>
        <w:tc>
          <w:tcPr>
            <w:tcW w:w="4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24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是否自愿参与检测机构资质评定</w:t>
            </w:r>
          </w:p>
        </w:tc>
        <w:tc>
          <w:tcPr>
            <w:tcW w:w="6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　是</w:t>
            </w:r>
            <w:r>
              <w:rPr>
                <w:rFonts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　　　　　　　　　　　　　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  <w:r>
              <w:rPr>
                <w:rFonts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擅长专业领域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（勾选不超过</w:t>
            </w:r>
            <w:r>
              <w:rPr>
                <w:rFonts w:hint="default" w:ascii="仿宋_GB2312" w:hAnsi="宋体" w:eastAsia="仿宋_GB2312"/>
                <w:bCs/>
                <w:sz w:val="24"/>
                <w:szCs w:val="24"/>
                <w:lang w:val="en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项）</w:t>
            </w:r>
          </w:p>
        </w:tc>
        <w:tc>
          <w:tcPr>
            <w:tcW w:w="6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1.建筑材料及构配件、市政工程材料□        2.地基基础</w:t>
            </w:r>
            <w:r>
              <w:rPr>
                <w:rFonts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3.主体结构及装饰装修</w:t>
            </w:r>
            <w:r>
              <w:rPr>
                <w:rFonts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4.钢结构</w:t>
            </w:r>
            <w:r>
              <w:rPr>
                <w:rFonts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5.建筑节能、建筑幕墙</w:t>
            </w:r>
            <w:r>
              <w:rPr>
                <w:rFonts w:ascii="仿宋_GB2312" w:hAnsi="宋体" w:eastAsia="仿宋_GB2312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6.道路工程</w:t>
            </w:r>
            <w:r>
              <w:rPr>
                <w:rFonts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7.桥梁及地下工程</w:t>
            </w:r>
            <w:r>
              <w:rPr>
                <w:rFonts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8.质量鉴定</w:t>
            </w:r>
            <w:r>
              <w:rPr>
                <w:rFonts w:ascii="仿宋_GB2312" w:hAnsi="宋体" w:eastAsia="仿宋_GB2312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9.行业监督管理</w:t>
            </w:r>
            <w:r>
              <w:rPr>
                <w:rFonts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由何年何月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至何年何月</w:t>
            </w:r>
          </w:p>
        </w:tc>
        <w:tc>
          <w:tcPr>
            <w:tcW w:w="5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在何单位、从事何工作、任何职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3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</w:t>
            </w:r>
          </w:p>
        </w:tc>
        <w:tc>
          <w:tcPr>
            <w:tcW w:w="80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本人自愿申请成为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西藏自治区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建设工程质量检测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机构评定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专家，承诺所报信息及资料真实无误。如审核通过，我将认真公正地履行专家职责，尽好专家义务，按时参加专家工作，自觉接受监督与管理。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 xml:space="preserve">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7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申请人所在单位推荐意见</w:t>
            </w:r>
          </w:p>
        </w:tc>
        <w:tc>
          <w:tcPr>
            <w:tcW w:w="80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仿宋"/>
                <w:sz w:val="28"/>
                <w:szCs w:val="28"/>
              </w:rPr>
              <w:t xml:space="preserve">                                   （公章）</w:t>
            </w:r>
          </w:p>
          <w:p>
            <w:pPr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方正仿宋_GBK" w:hAnsi="宋体" w:eastAsia="方正仿宋_GBK" w:cs="仿宋"/>
                <w:sz w:val="28"/>
                <w:szCs w:val="28"/>
              </w:rPr>
              <w:t xml:space="preserve">                                       年    月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ÇcÇePOP1ëÃW9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1695540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9"/>
    <w:rsid w:val="00035C09"/>
    <w:rsid w:val="00097835"/>
    <w:rsid w:val="000A3E95"/>
    <w:rsid w:val="001371B5"/>
    <w:rsid w:val="001943D2"/>
    <w:rsid w:val="001D6786"/>
    <w:rsid w:val="001F1987"/>
    <w:rsid w:val="00206D8C"/>
    <w:rsid w:val="00225297"/>
    <w:rsid w:val="00243B1E"/>
    <w:rsid w:val="00262C01"/>
    <w:rsid w:val="00275265"/>
    <w:rsid w:val="00282B40"/>
    <w:rsid w:val="002A553C"/>
    <w:rsid w:val="002A7267"/>
    <w:rsid w:val="002D4310"/>
    <w:rsid w:val="00302B88"/>
    <w:rsid w:val="00391D08"/>
    <w:rsid w:val="003B2BDA"/>
    <w:rsid w:val="003D724E"/>
    <w:rsid w:val="003E3C11"/>
    <w:rsid w:val="004C75DD"/>
    <w:rsid w:val="004E1F2A"/>
    <w:rsid w:val="004F73B4"/>
    <w:rsid w:val="005E397A"/>
    <w:rsid w:val="00603866"/>
    <w:rsid w:val="00640C33"/>
    <w:rsid w:val="0067343E"/>
    <w:rsid w:val="0068714F"/>
    <w:rsid w:val="006903A4"/>
    <w:rsid w:val="006E47F0"/>
    <w:rsid w:val="006F47EE"/>
    <w:rsid w:val="0071786B"/>
    <w:rsid w:val="0073631C"/>
    <w:rsid w:val="007961BB"/>
    <w:rsid w:val="007A2016"/>
    <w:rsid w:val="00831D2B"/>
    <w:rsid w:val="008E7383"/>
    <w:rsid w:val="008F7E05"/>
    <w:rsid w:val="009108D2"/>
    <w:rsid w:val="00911FFC"/>
    <w:rsid w:val="0092724B"/>
    <w:rsid w:val="00943620"/>
    <w:rsid w:val="00952853"/>
    <w:rsid w:val="009A6917"/>
    <w:rsid w:val="009D0C69"/>
    <w:rsid w:val="00A879B5"/>
    <w:rsid w:val="00A92E46"/>
    <w:rsid w:val="00A93436"/>
    <w:rsid w:val="00AF6FC3"/>
    <w:rsid w:val="00B62273"/>
    <w:rsid w:val="00B63C01"/>
    <w:rsid w:val="00B75540"/>
    <w:rsid w:val="00BD219D"/>
    <w:rsid w:val="00C00017"/>
    <w:rsid w:val="00C11706"/>
    <w:rsid w:val="00C8582D"/>
    <w:rsid w:val="00CA3F33"/>
    <w:rsid w:val="00CB16E2"/>
    <w:rsid w:val="00CF06C2"/>
    <w:rsid w:val="00CF2290"/>
    <w:rsid w:val="00CF702F"/>
    <w:rsid w:val="00D1425B"/>
    <w:rsid w:val="00D17855"/>
    <w:rsid w:val="00D237FE"/>
    <w:rsid w:val="00D73D7D"/>
    <w:rsid w:val="00DE1BF5"/>
    <w:rsid w:val="00E26FCB"/>
    <w:rsid w:val="00E811C3"/>
    <w:rsid w:val="00EC342F"/>
    <w:rsid w:val="00EC4ACD"/>
    <w:rsid w:val="00F57C7A"/>
    <w:rsid w:val="00F6136E"/>
    <w:rsid w:val="00F70395"/>
    <w:rsid w:val="00FE2835"/>
    <w:rsid w:val="05DC5EF8"/>
    <w:rsid w:val="063B1A59"/>
    <w:rsid w:val="08857671"/>
    <w:rsid w:val="09E00921"/>
    <w:rsid w:val="0C47434A"/>
    <w:rsid w:val="0D2207A0"/>
    <w:rsid w:val="1435105C"/>
    <w:rsid w:val="15001CA1"/>
    <w:rsid w:val="16326EF3"/>
    <w:rsid w:val="17CA56CC"/>
    <w:rsid w:val="18AC704B"/>
    <w:rsid w:val="1B4C6E05"/>
    <w:rsid w:val="1CB34379"/>
    <w:rsid w:val="22776588"/>
    <w:rsid w:val="267E24AD"/>
    <w:rsid w:val="29AE2186"/>
    <w:rsid w:val="2A140219"/>
    <w:rsid w:val="2D490208"/>
    <w:rsid w:val="2D796F7D"/>
    <w:rsid w:val="2ECD76A9"/>
    <w:rsid w:val="322372D2"/>
    <w:rsid w:val="32574351"/>
    <w:rsid w:val="347D1D1D"/>
    <w:rsid w:val="350C5156"/>
    <w:rsid w:val="3AAC573D"/>
    <w:rsid w:val="3ACE172D"/>
    <w:rsid w:val="3CC83F66"/>
    <w:rsid w:val="3E21542C"/>
    <w:rsid w:val="434A694E"/>
    <w:rsid w:val="44B75D70"/>
    <w:rsid w:val="44DC0967"/>
    <w:rsid w:val="45C273B3"/>
    <w:rsid w:val="48787260"/>
    <w:rsid w:val="49F35CAE"/>
    <w:rsid w:val="4A3C4A27"/>
    <w:rsid w:val="4B2C01ED"/>
    <w:rsid w:val="4BD13296"/>
    <w:rsid w:val="4E6E051F"/>
    <w:rsid w:val="502A09D7"/>
    <w:rsid w:val="54C50E24"/>
    <w:rsid w:val="57F67D08"/>
    <w:rsid w:val="5C56789F"/>
    <w:rsid w:val="5DD1AAF7"/>
    <w:rsid w:val="5DDF7BDB"/>
    <w:rsid w:val="5F5E0EDF"/>
    <w:rsid w:val="5FC90CCD"/>
    <w:rsid w:val="6136030E"/>
    <w:rsid w:val="62D32115"/>
    <w:rsid w:val="631B5156"/>
    <w:rsid w:val="639808C1"/>
    <w:rsid w:val="657877CC"/>
    <w:rsid w:val="658B7AD5"/>
    <w:rsid w:val="659529EB"/>
    <w:rsid w:val="66256A89"/>
    <w:rsid w:val="66C259C3"/>
    <w:rsid w:val="68C65E5E"/>
    <w:rsid w:val="69FC6184"/>
    <w:rsid w:val="6BAE9172"/>
    <w:rsid w:val="747921DB"/>
    <w:rsid w:val="760A4A66"/>
    <w:rsid w:val="791026D8"/>
    <w:rsid w:val="7B9A7F6F"/>
    <w:rsid w:val="7BA96FC8"/>
    <w:rsid w:val="7C7A1883"/>
    <w:rsid w:val="7D197E26"/>
    <w:rsid w:val="7D3712D3"/>
    <w:rsid w:val="7E333A2E"/>
    <w:rsid w:val="7ECEA856"/>
    <w:rsid w:val="7EFF7E45"/>
    <w:rsid w:val="A67EE1E7"/>
    <w:rsid w:val="BA9FB366"/>
    <w:rsid w:val="F9C1D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1"/>
    <w:pPr>
      <w:autoSpaceDE w:val="0"/>
      <w:autoSpaceDN w:val="0"/>
      <w:jc w:val="left"/>
    </w:pPr>
    <w:rPr>
      <w:rFonts w:ascii="方正楷体_GBK" w:hAnsi="方正楷体_GBK" w:eastAsia="方正楷体_GBK" w:cs="方正楷体_GBK"/>
      <w:kern w:val="0"/>
      <w:sz w:val="20"/>
      <w:szCs w:val="20"/>
      <w:lang w:val="zh-CN" w:bidi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414</Words>
  <Characters>2362</Characters>
  <Lines>19</Lines>
  <Paragraphs>5</Paragraphs>
  <TotalTime>8</TotalTime>
  <ScaleCrop>false</ScaleCrop>
  <LinksUpToDate>false</LinksUpToDate>
  <CharactersWithSpaces>2771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2022-04-20T11:13:00Z</dcterms:created>
  <dc:creator>Administrator</dc:creator>
  <cp:lastModifiedBy>uos</cp:lastModifiedBy>
  <cp:lastPrinted>2023-11-15T12:10:55Z</cp:lastPrinted>
  <dcterms:modified xsi:type="dcterms:W3CDTF">2023-11-15T12:11:04Z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9F136ACDF21043E8BAE72A5AE409579B</vt:lpwstr>
  </property>
</Properties>
</file>