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49AC4">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西藏自治区建筑业协会关于工程质量检测行业问</w:t>
      </w:r>
      <w:r>
        <w:rPr>
          <w:rFonts w:hint="eastAsia" w:ascii="方正小标宋_GBK" w:hAnsi="方正小标宋_GBK" w:eastAsia="方正小标宋_GBK" w:cs="方正小标宋_GBK"/>
          <w:b w:val="0"/>
          <w:bCs/>
          <w:sz w:val="44"/>
          <w:szCs w:val="44"/>
        </w:rPr>
        <w:t>卷调查</w:t>
      </w:r>
    </w:p>
    <w:p w14:paraId="37AE8C8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各工程质量检测单位</w:t>
      </w:r>
      <w:r>
        <w:rPr>
          <w:rFonts w:hint="eastAsia" w:ascii="仿宋_GB2312" w:hAnsi="仿宋_GB2312" w:eastAsia="仿宋_GB2312" w:cs="仿宋_GB2312"/>
          <w:sz w:val="32"/>
          <w:szCs w:val="32"/>
        </w:rPr>
        <w:t>：</w:t>
      </w:r>
    </w:p>
    <w:p w14:paraId="0E7BA53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深入</w:t>
      </w:r>
      <w:r>
        <w:rPr>
          <w:rFonts w:hint="eastAsia" w:ascii="仿宋_GB2312" w:hAnsi="仿宋_GB2312" w:eastAsia="仿宋_GB2312" w:cs="仿宋_GB2312"/>
          <w:sz w:val="32"/>
          <w:szCs w:val="32"/>
        </w:rPr>
        <w:t>了解</w:t>
      </w:r>
      <w:r>
        <w:rPr>
          <w:rFonts w:hint="eastAsia" w:ascii="仿宋_GB2312" w:hAnsi="仿宋_GB2312" w:eastAsia="仿宋_GB2312" w:cs="仿宋_GB2312"/>
          <w:sz w:val="32"/>
          <w:szCs w:val="32"/>
          <w:lang w:val="en-US" w:eastAsia="zh-CN"/>
        </w:rPr>
        <w:t>我区工程质量检测行业现状，全面掌握我区工程质量检测单位的运营状况，我协会认真、严格开展本次调研工作，望广大企业积极参与。</w:t>
      </w:r>
    </w:p>
    <w:p w14:paraId="632F8E82">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贵公司的回答将对我们分析</w:t>
      </w:r>
      <w:bookmarkStart w:id="0" w:name="_GoBack"/>
      <w:bookmarkEnd w:id="0"/>
      <w:r>
        <w:rPr>
          <w:rFonts w:hint="eastAsia" w:ascii="仿宋_GB2312" w:hAnsi="仿宋_GB2312" w:eastAsia="仿宋_GB2312" w:cs="仿宋_GB2312"/>
          <w:sz w:val="32"/>
          <w:szCs w:val="32"/>
          <w:lang w:val="en-US" w:eastAsia="zh-CN"/>
        </w:rPr>
        <w:t>行业趋势、促进质量提升及优化市场策略具有重要参考价值。请您根据您公司实际情况，如实填写以下内容。我们承诺，所有信息将仅用于本次调研分析，并严格保密。</w:t>
      </w:r>
      <w:r>
        <w:rPr>
          <w:rFonts w:hint="eastAsia" w:ascii="仿宋_GB2312" w:hAnsi="仿宋_GB2312" w:eastAsia="仿宋_GB2312" w:cs="仿宋_GB2312"/>
          <w:sz w:val="32"/>
          <w:szCs w:val="32"/>
        </w:rPr>
        <w:t>对您的帮助与支持表示感谢!</w:t>
      </w:r>
    </w:p>
    <w:p w14:paraId="53783C7F">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贵公司主要服务领域(可多选):</w:t>
      </w:r>
    </w:p>
    <w:p w14:paraId="49B2D2EC">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□建筑材料检测□结构安全检测 □环境质量检测□其他，请说明：                               </w:t>
      </w:r>
    </w:p>
    <w:p w14:paraId="54E17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2：资质延续现状</w:t>
      </w:r>
    </w:p>
    <w:p w14:paraId="30F0C358">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2.1：当前持有的主要检测资质及有效期至:                     </w:t>
      </w:r>
    </w:p>
    <w:p w14:paraId="305F5AE6">
      <w:pPr>
        <w:ind w:firstLine="640" w:firstLineChars="200"/>
        <w:rPr>
          <w:rFonts w:hint="eastAsia" w:ascii="仿宋_GB2312" w:hAnsi="仿宋_GB2312" w:eastAsia="仿宋_GB2312" w:cs="仿宋_GB2312"/>
          <w:sz w:val="32"/>
          <w:szCs w:val="32"/>
          <w:lang w:val="en-US" w:eastAsia="zh-CN"/>
        </w:rPr>
      </w:pPr>
    </w:p>
    <w:p w14:paraId="67A83E54">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2.2：计划申请或已提交的资质延续/升级情况:               </w:t>
      </w:r>
    </w:p>
    <w:p w14:paraId="2972038E">
      <w:pPr>
        <w:rPr>
          <w:rFonts w:hint="eastAsia" w:ascii="仿宋_GB2312" w:hAnsi="仿宋_GB2312" w:eastAsia="仿宋_GB2312" w:cs="仿宋_GB2312"/>
          <w:sz w:val="32"/>
          <w:szCs w:val="32"/>
          <w:lang w:val="en-US" w:eastAsia="zh-CN"/>
        </w:rPr>
      </w:pPr>
    </w:p>
    <w:p w14:paraId="013CD75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2.3：资质延续过程中遇到的主要挑战或问题：                     </w:t>
      </w:r>
    </w:p>
    <w:p w14:paraId="1B38C81D">
      <w:pPr>
        <w:ind w:firstLine="640" w:firstLineChars="200"/>
        <w:rPr>
          <w:rFonts w:hint="eastAsia" w:ascii="仿宋_GB2312" w:hAnsi="仿宋_GB2312" w:eastAsia="仿宋_GB2312" w:cs="仿宋_GB2312"/>
          <w:sz w:val="32"/>
          <w:szCs w:val="32"/>
          <w:lang w:val="en-US" w:eastAsia="zh-CN"/>
        </w:rPr>
      </w:pPr>
    </w:p>
    <w:p w14:paraId="58AE31C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2.4：贵机构在资质延续方面是否遇到过困难？</w:t>
      </w:r>
    </w:p>
    <w:p w14:paraId="2B977B3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w:t>
      </w:r>
    </w:p>
    <w:p w14:paraId="3B627DE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□否（若选“否”，请直接跳至第2.4.4题）</w:t>
      </w:r>
    </w:p>
    <w:p w14:paraId="15EF934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4.1遇到的主要困难有（可多选）：</w:t>
      </w:r>
    </w:p>
    <w:p w14:paraId="7A4323C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□人员资质不达标</w:t>
      </w:r>
    </w:p>
    <w:p w14:paraId="5ACF2B5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□场地不满足要求</w:t>
      </w:r>
    </w:p>
    <w:p w14:paraId="7B06EC6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□业绩不满足要求</w:t>
      </w:r>
    </w:p>
    <w:p w14:paraId="491E793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□相关资料准备繁琐</w:t>
      </w:r>
    </w:p>
    <w:p w14:paraId="027D92A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□审批流程复杂</w:t>
      </w:r>
    </w:p>
    <w:p w14:paraId="71B4FB2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□其他 </w:t>
      </w:r>
    </w:p>
    <w:p w14:paraId="16CD5E3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2.4.2. 为解决资质延续的困难，贵机构采取的主要措施有（可多选）：</w:t>
      </w:r>
    </w:p>
    <w:p w14:paraId="5546DBA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□提前规划和准备</w:t>
      </w:r>
    </w:p>
    <w:p w14:paraId="46C7F6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□加大人员培训和引进力度</w:t>
      </w:r>
    </w:p>
    <w:p w14:paraId="29DDA6F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□购置新设备</w:t>
      </w:r>
    </w:p>
    <w:p w14:paraId="01F5F12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招聘人员</w:t>
      </w:r>
    </w:p>
    <w:p w14:paraId="178973E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□其他  </w:t>
      </w:r>
    </w:p>
    <w:p w14:paraId="6570CC8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2.4.3. 您对当前资质延续的政策和流程满意度如何？</w:t>
      </w:r>
    </w:p>
    <w:p w14:paraId="739CC43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□非常满意</w:t>
      </w:r>
    </w:p>
    <w:p w14:paraId="14B8581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□满意</w:t>
      </w:r>
    </w:p>
    <w:p w14:paraId="13E2D82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w:t>
      </w:r>
    </w:p>
    <w:p w14:paraId="1A61FB7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□不满意</w:t>
      </w:r>
    </w:p>
    <w:p w14:paraId="18F83E2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□非常不满意</w:t>
      </w:r>
    </w:p>
    <w:p w14:paraId="4A3DAD8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2.4.4. 您认为资质延续政策在哪些方面还有待改进（可多选）：（        ）</w:t>
      </w:r>
    </w:p>
    <w:p w14:paraId="216640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□降低人员资质要求</w:t>
      </w:r>
    </w:p>
    <w:p w14:paraId="25A8078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□简化审批流程</w:t>
      </w:r>
    </w:p>
    <w:p w14:paraId="5441811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□明确评定标准</w:t>
      </w:r>
    </w:p>
    <w:p w14:paraId="40F2ABAC">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w:t>
      </w:r>
    </w:p>
    <w:p w14:paraId="5AB636CC">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3.人员构成与</w:t>
      </w:r>
      <w:r>
        <w:rPr>
          <w:rFonts w:hint="eastAsia" w:ascii="仿宋_GB2312" w:hAnsi="仿宋_GB2312" w:eastAsia="仿宋_GB2312" w:cs="仿宋_GB2312"/>
          <w:sz w:val="32"/>
          <w:szCs w:val="32"/>
          <w:lang w:val="en-US" w:eastAsia="zh-CN"/>
        </w:rPr>
        <w:t>相关证件</w:t>
      </w:r>
    </w:p>
    <w:p w14:paraId="55FE490C">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3.1 公司现有员工总数: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人，其中专业技术人员占比:</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p>
    <w:p w14:paraId="0AA34568">
      <w:pPr>
        <w:ind w:firstLine="640" w:firstLineChars="200"/>
        <w:rPr>
          <w:rFonts w:hint="default" w:ascii="仿宋_GB2312" w:hAnsi="仿宋_GB2312" w:eastAsia="仿宋_GB2312" w:cs="仿宋_GB2312"/>
          <w:sz w:val="32"/>
          <w:szCs w:val="32"/>
          <w:lang w:val="en-US" w:eastAsia="zh-CN"/>
        </w:rPr>
      </w:pPr>
    </w:p>
    <w:p w14:paraId="7F627D7D">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3.2 高级技术人员(如高级工程师)数量:</w:t>
      </w:r>
      <w:r>
        <w:rPr>
          <w:rFonts w:hint="eastAsia" w:ascii="仿宋_GB2312" w:hAnsi="仿宋_GB2312" w:eastAsia="仿宋_GB2312" w:cs="仿宋_GB2312"/>
          <w:sz w:val="32"/>
          <w:szCs w:val="32"/>
          <w:lang w:val="en-US" w:eastAsia="zh-CN"/>
        </w:rPr>
        <w:t xml:space="preserve">               </w:t>
      </w:r>
    </w:p>
    <w:p w14:paraId="3CBBD0CA">
      <w:pPr>
        <w:ind w:firstLine="640" w:firstLineChars="200"/>
        <w:rPr>
          <w:rFonts w:hint="default" w:ascii="仿宋_GB2312" w:hAnsi="仿宋_GB2312" w:eastAsia="仿宋_GB2312" w:cs="仿宋_GB2312"/>
          <w:sz w:val="32"/>
          <w:szCs w:val="32"/>
          <w:lang w:val="en-US" w:eastAsia="zh-CN"/>
        </w:rPr>
      </w:pPr>
    </w:p>
    <w:p w14:paraId="5D560A92">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3.3 员工</w:t>
      </w:r>
      <w:r>
        <w:rPr>
          <w:rFonts w:hint="eastAsia" w:ascii="仿宋_GB2312" w:hAnsi="仿宋_GB2312" w:eastAsia="仿宋_GB2312" w:cs="仿宋_GB2312"/>
          <w:sz w:val="32"/>
          <w:szCs w:val="32"/>
          <w:lang w:val="en-US" w:eastAsia="zh-CN"/>
        </w:rPr>
        <w:t>职称及注册类证书等</w:t>
      </w:r>
      <w:r>
        <w:rPr>
          <w:rFonts w:hint="default" w:ascii="仿宋_GB2312" w:hAnsi="仿宋_GB2312" w:eastAsia="仿宋_GB2312" w:cs="仿宋_GB2312"/>
          <w:sz w:val="32"/>
          <w:szCs w:val="32"/>
          <w:lang w:val="en-US" w:eastAsia="zh-CN"/>
        </w:rPr>
        <w:t>持有情况概述(如</w:t>
      </w:r>
      <w:r>
        <w:rPr>
          <w:rFonts w:hint="eastAsia" w:ascii="仿宋_GB2312" w:hAnsi="仿宋_GB2312" w:eastAsia="仿宋_GB2312" w:cs="仿宋_GB2312"/>
          <w:sz w:val="32"/>
          <w:szCs w:val="32"/>
          <w:lang w:val="en-US" w:eastAsia="zh-CN"/>
        </w:rPr>
        <w:t>初级、中级、高级、</w:t>
      </w:r>
      <w:r>
        <w:rPr>
          <w:rFonts w:hint="default" w:ascii="仿宋_GB2312" w:hAnsi="仿宋_GB2312" w:eastAsia="仿宋_GB2312" w:cs="仿宋_GB2312"/>
          <w:sz w:val="32"/>
          <w:szCs w:val="32"/>
          <w:lang w:val="en-US" w:eastAsia="zh-CN"/>
        </w:rPr>
        <w:t>注册检测工程师、各类专业认证等):</w:t>
      </w:r>
    </w:p>
    <w:p w14:paraId="148081DF">
      <w:pPr>
        <w:ind w:firstLine="640" w:firstLineChars="200"/>
        <w:rPr>
          <w:rFonts w:hint="default" w:ascii="仿宋_GB2312" w:hAnsi="仿宋_GB2312" w:eastAsia="仿宋_GB2312" w:cs="仿宋_GB2312"/>
          <w:sz w:val="32"/>
          <w:szCs w:val="32"/>
          <w:lang w:val="en-US" w:eastAsia="zh-CN"/>
        </w:rPr>
      </w:pPr>
    </w:p>
    <w:p w14:paraId="755338BD">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3.4 近一年员工数及培训情况:</w:t>
      </w:r>
    </w:p>
    <w:p w14:paraId="5E10D00D">
      <w:pPr>
        <w:ind w:firstLine="640" w:firstLineChars="200"/>
        <w:rPr>
          <w:rFonts w:hint="eastAsia" w:ascii="仿宋_GB2312" w:hAnsi="仿宋_GB2312" w:eastAsia="仿宋_GB2312" w:cs="仿宋_GB2312"/>
          <w:sz w:val="32"/>
          <w:szCs w:val="32"/>
          <w:lang w:val="en-US" w:eastAsia="zh-CN"/>
        </w:rPr>
      </w:pPr>
    </w:p>
    <w:p w14:paraId="7A10807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4.技术与设备能力</w:t>
      </w:r>
    </w:p>
    <w:p w14:paraId="6F3CC69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 公司主要检测技术或特色服务项目:</w:t>
      </w:r>
    </w:p>
    <w:p w14:paraId="63E63BCA">
      <w:pPr>
        <w:rPr>
          <w:rFonts w:hint="eastAsia" w:ascii="仿宋_GB2312" w:hAnsi="仿宋_GB2312" w:eastAsia="仿宋_GB2312" w:cs="仿宋_GB2312"/>
          <w:sz w:val="32"/>
          <w:szCs w:val="32"/>
          <w:lang w:val="en-US" w:eastAsia="zh-CN"/>
        </w:rPr>
      </w:pPr>
    </w:p>
    <w:p w14:paraId="1676E99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 现有检测设备总数及主要设备:</w:t>
      </w:r>
    </w:p>
    <w:p w14:paraId="278B76EE">
      <w:pPr>
        <w:rPr>
          <w:rFonts w:hint="eastAsia" w:ascii="仿宋_GB2312" w:hAnsi="仿宋_GB2312" w:eastAsia="仿宋_GB2312" w:cs="仿宋_GB2312"/>
          <w:sz w:val="32"/>
          <w:szCs w:val="32"/>
          <w:lang w:val="en-US" w:eastAsia="zh-CN"/>
        </w:rPr>
      </w:pPr>
    </w:p>
    <w:p w14:paraId="296DC93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 近年技术研发投入及成果(如专利、软件著作权等):                            </w:t>
      </w:r>
    </w:p>
    <w:p w14:paraId="71304691">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279303C">
      <w:pPr>
        <w:ind w:firstLine="640" w:firstLineChars="200"/>
        <w:rPr>
          <w:rFonts w:hint="eastAsia" w:ascii="仿宋_GB2312" w:hAnsi="仿宋_GB2312" w:eastAsia="仿宋_GB2312" w:cs="仿宋_GB2312"/>
          <w:sz w:val="32"/>
          <w:szCs w:val="32"/>
          <w:lang w:val="en-US" w:eastAsia="zh-CN"/>
        </w:rPr>
      </w:pPr>
    </w:p>
    <w:p w14:paraId="766733D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5.中标情况</w:t>
      </w:r>
    </w:p>
    <w:p w14:paraId="50656C55">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5.1 中标项目的行业分布(如房地产、交通、水利等):                        </w:t>
      </w:r>
    </w:p>
    <w:p w14:paraId="36435278">
      <w:pPr>
        <w:ind w:firstLine="640" w:firstLineChars="200"/>
        <w:rPr>
          <w:rFonts w:hint="eastAsia" w:ascii="仿宋_GB2312" w:hAnsi="仿宋_GB2312" w:eastAsia="仿宋_GB2312" w:cs="仿宋_GB2312"/>
          <w:sz w:val="32"/>
          <w:szCs w:val="32"/>
          <w:lang w:val="en-US" w:eastAsia="zh-CN"/>
        </w:rPr>
      </w:pPr>
    </w:p>
    <w:p w14:paraId="7095E47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w:t>
      </w:r>
      <w:r>
        <w:rPr>
          <w:rFonts w:hint="default" w:ascii="仿宋_GB2312" w:hAnsi="仿宋_GB2312" w:eastAsia="仿宋_GB2312" w:cs="仿宋_GB2312"/>
          <w:sz w:val="32"/>
          <w:szCs w:val="32"/>
          <w:lang w:val="en-US" w:eastAsia="zh-CN"/>
        </w:rPr>
        <w:t>您是否遇到过因预算限制而不得不放弃某些检测项目或降低检测标准的情况?</w:t>
      </w:r>
      <w:r>
        <w:rPr>
          <w:rFonts w:hint="eastAsia" w:ascii="仿宋_GB2312" w:hAnsi="仿宋_GB2312" w:eastAsia="仿宋_GB2312" w:cs="仿宋_GB2312"/>
          <w:sz w:val="32"/>
          <w:szCs w:val="32"/>
          <w:lang w:val="en-US" w:eastAsia="zh-CN"/>
        </w:rPr>
        <w:t xml:space="preserve">请列举说明，并提出意见及建议。                          </w:t>
      </w:r>
    </w:p>
    <w:p w14:paraId="26CC188E">
      <w:pPr>
        <w:ind w:firstLine="640" w:firstLineChars="200"/>
        <w:rPr>
          <w:rFonts w:hint="eastAsia" w:ascii="仿宋_GB2312" w:hAnsi="仿宋_GB2312" w:eastAsia="仿宋_GB2312" w:cs="仿宋_GB2312"/>
          <w:sz w:val="32"/>
          <w:szCs w:val="32"/>
          <w:lang w:val="en-US" w:eastAsia="zh-CN"/>
        </w:rPr>
      </w:pPr>
    </w:p>
    <w:p w14:paraId="3D51CC72">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w:t>
      </w:r>
      <w:r>
        <w:rPr>
          <w:rFonts w:hint="default" w:ascii="仿宋_GB2312" w:hAnsi="仿宋_GB2312" w:eastAsia="仿宋_GB2312" w:cs="仿宋_GB2312"/>
          <w:sz w:val="32"/>
          <w:szCs w:val="32"/>
          <w:lang w:val="en-US" w:eastAsia="zh-CN"/>
        </w:rPr>
        <w:t>您对如何有效控制检测成本、提高预算使用效率有何建议?</w:t>
      </w:r>
    </w:p>
    <w:p w14:paraId="5163290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46F9B4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5.4过去一年中，贵公司参与检测项目投标的成功率如何？</w:t>
      </w:r>
    </w:p>
    <w:p w14:paraId="6FC1060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□很高   □较高   □一般   □ 较低    □很低</w:t>
      </w:r>
    </w:p>
    <w:p w14:paraId="3C6AC2E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5.5您认为招标方在评标过程中最应注重的方面是（可多选）：</w:t>
      </w:r>
    </w:p>
    <w:p w14:paraId="3A85DAB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价格    □技术能力     □服务质量</w:t>
      </w:r>
    </w:p>
    <w:p w14:paraId="27E7BA2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□企业信誉   □其他</w:t>
      </w:r>
    </w:p>
    <w:p w14:paraId="6AAC9FC3">
      <w:pPr>
        <w:ind w:firstLine="640" w:firstLineChars="200"/>
        <w:rPr>
          <w:rFonts w:hint="eastAsia" w:ascii="仿宋_GB2312" w:hAnsi="仿宋_GB2312" w:eastAsia="仿宋_GB2312" w:cs="仿宋_GB2312"/>
          <w:sz w:val="32"/>
          <w:szCs w:val="32"/>
          <w:lang w:val="en-US" w:eastAsia="zh-CN"/>
        </w:rPr>
      </w:pPr>
    </w:p>
    <w:p w14:paraId="432206B9">
      <w:pPr>
        <w:ind w:firstLine="640" w:firstLineChars="200"/>
        <w:rPr>
          <w:rFonts w:hint="eastAsia" w:ascii="仿宋_GB2312" w:hAnsi="仿宋_GB2312" w:eastAsia="仿宋_GB2312" w:cs="仿宋_GB2312"/>
          <w:sz w:val="32"/>
          <w:szCs w:val="32"/>
          <w:lang w:val="en-US" w:eastAsia="zh-CN"/>
        </w:rPr>
      </w:pPr>
    </w:p>
    <w:p w14:paraId="4B6CA3D0">
      <w:pPr>
        <w:ind w:firstLine="640" w:firstLineChars="200"/>
        <w:rPr>
          <w:rFonts w:hint="eastAsia" w:ascii="仿宋_GB2312" w:hAnsi="仿宋_GB2312" w:eastAsia="仿宋_GB2312" w:cs="仿宋_GB2312"/>
          <w:sz w:val="32"/>
          <w:szCs w:val="32"/>
          <w:lang w:val="en-US" w:eastAsia="zh-CN"/>
        </w:rPr>
      </w:pPr>
    </w:p>
    <w:p w14:paraId="77D7F6A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5.6您觉得检测行业的收费标准是否合理？（       ）</w:t>
      </w:r>
    </w:p>
    <w:p w14:paraId="6868BBB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□合理   □偏高   □偏低   □不清楚</w:t>
      </w:r>
    </w:p>
    <w:p w14:paraId="0C951E17">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5.7您觉得目前按总投资比例收取检测费适用于工程规模大、‌检测项目多的情况吗？概批的检测费用是否满足‌工程质量检测中受到多种影响，例如检测成本、‌检测难度、‌工程规模等。请列举，并提出意见及建议。                                                                </w:t>
      </w:r>
    </w:p>
    <w:p w14:paraId="4326368B">
      <w:pPr>
        <w:ind w:firstLine="640" w:firstLineChars="200"/>
        <w:rPr>
          <w:rFonts w:hint="eastAsia" w:ascii="仿宋_GB2312" w:hAnsi="仿宋_GB2312" w:eastAsia="仿宋_GB2312" w:cs="仿宋_GB2312"/>
          <w:sz w:val="32"/>
          <w:szCs w:val="32"/>
          <w:lang w:val="en-US" w:eastAsia="zh-CN"/>
        </w:rPr>
      </w:pPr>
    </w:p>
    <w:p w14:paraId="68A0ACB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D572249">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6.对促进工程质量检测行业健康发展的看法或建议，如人员配备、检测计价等方面。</w:t>
      </w:r>
    </w:p>
    <w:p w14:paraId="2A1F4B7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5CB5602">
      <w:pPr>
        <w:numPr>
          <w:ilvl w:val="0"/>
          <w:numId w:val="0"/>
        </w:numPr>
        <w:ind w:firstLine="640" w:firstLineChars="200"/>
        <w:rPr>
          <w:rFonts w:hint="eastAsia" w:ascii="仿宋_GB2312" w:hAnsi="仿宋_GB2312" w:eastAsia="仿宋_GB2312" w:cs="仿宋_GB2312"/>
          <w:sz w:val="32"/>
          <w:szCs w:val="32"/>
          <w:lang w:val="en-US" w:eastAsia="zh-CN"/>
        </w:rPr>
      </w:pPr>
    </w:p>
    <w:p w14:paraId="17662563">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您希望建筑业协会</w:t>
      </w:r>
      <w:r>
        <w:rPr>
          <w:rFonts w:hint="eastAsia" w:ascii="仿宋_GB2312" w:hAnsi="仿宋_GB2312" w:eastAsia="仿宋_GB2312" w:cs="仿宋_GB2312"/>
          <w:sz w:val="32"/>
          <w:szCs w:val="32"/>
          <w:lang w:val="en-US" w:eastAsia="zh-CN"/>
        </w:rPr>
        <w:t>在日常服务中，</w:t>
      </w:r>
      <w:r>
        <w:rPr>
          <w:rFonts w:hint="eastAsia" w:ascii="仿宋_GB2312" w:hAnsi="仿宋_GB2312" w:eastAsia="仿宋_GB2312" w:cs="仿宋_GB2312"/>
          <w:sz w:val="32"/>
          <w:szCs w:val="32"/>
        </w:rPr>
        <w:t>开展关于</w:t>
      </w:r>
      <w:r>
        <w:rPr>
          <w:rFonts w:hint="eastAsia" w:ascii="仿宋_GB2312" w:hAnsi="仿宋_GB2312" w:eastAsia="仿宋_GB2312" w:cs="仿宋_GB2312"/>
          <w:sz w:val="32"/>
          <w:szCs w:val="32"/>
          <w:lang w:val="en-US" w:eastAsia="zh-CN"/>
        </w:rPr>
        <w:t>工程质量检测</w:t>
      </w:r>
      <w:r>
        <w:rPr>
          <w:rFonts w:hint="eastAsia" w:ascii="仿宋_GB2312" w:hAnsi="仿宋_GB2312" w:eastAsia="仿宋_GB2312" w:cs="仿宋_GB2312"/>
          <w:sz w:val="32"/>
          <w:szCs w:val="32"/>
        </w:rPr>
        <w:t>领域哪些方面的培训、交流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宣贯、讲座、座谈等</w:t>
      </w:r>
      <w:r>
        <w:rPr>
          <w:rFonts w:hint="eastAsia" w:ascii="仿宋_GB2312" w:hAnsi="仿宋_GB2312" w:eastAsia="仿宋_GB2312" w:cs="仿宋_GB2312"/>
          <w:sz w:val="32"/>
          <w:szCs w:val="32"/>
          <w:lang w:eastAsia="zh-CN"/>
        </w:rPr>
        <w:t>？</w:t>
      </w:r>
    </w:p>
    <w:p w14:paraId="13D266B1">
      <w:pPr>
        <w:numPr>
          <w:ilvl w:val="0"/>
          <w:numId w:val="0"/>
        </w:numPr>
        <w:rPr>
          <w:rFonts w:hint="eastAsia" w:ascii="仿宋_GB2312" w:hAnsi="仿宋_GB2312" w:eastAsia="仿宋_GB2312" w:cs="仿宋_GB2312"/>
          <w:sz w:val="32"/>
          <w:szCs w:val="32"/>
          <w:lang w:eastAsia="zh-CN"/>
        </w:rPr>
      </w:pPr>
    </w:p>
    <w:p w14:paraId="54964C61">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8.您希望</w:t>
      </w:r>
      <w:r>
        <w:rPr>
          <w:rFonts w:hint="eastAsia" w:ascii="仿宋_GB2312" w:hAnsi="仿宋_GB2312" w:eastAsia="仿宋_GB2312" w:cs="仿宋_GB2312"/>
          <w:sz w:val="32"/>
          <w:szCs w:val="32"/>
        </w:rPr>
        <w:t>通过建筑业协会向行业主管部门反馈的意见建议</w:t>
      </w:r>
      <w:r>
        <w:rPr>
          <w:rFonts w:hint="eastAsia" w:ascii="仿宋_GB2312" w:hAnsi="仿宋_GB2312" w:eastAsia="仿宋_GB2312" w:cs="仿宋_GB2312"/>
          <w:sz w:val="32"/>
          <w:szCs w:val="32"/>
          <w:lang w:val="en-US" w:eastAsia="zh-CN"/>
        </w:rPr>
        <w:t>或期望</w:t>
      </w:r>
      <w:r>
        <w:rPr>
          <w:rFonts w:hint="eastAsia" w:ascii="仿宋_GB2312" w:hAnsi="仿宋_GB2312" w:eastAsia="仿宋_GB2312" w:cs="仿宋_GB2312"/>
          <w:sz w:val="32"/>
          <w:szCs w:val="32"/>
        </w:rPr>
        <w:t>都有哪些？</w:t>
      </w:r>
    </w:p>
    <w:p w14:paraId="124811DC">
      <w:pPr>
        <w:numPr>
          <w:ilvl w:val="0"/>
          <w:numId w:val="0"/>
        </w:numPr>
        <w:rPr>
          <w:rFonts w:hint="eastAsia" w:ascii="仿宋_GB2312" w:hAnsi="仿宋_GB2312" w:eastAsia="仿宋_GB2312" w:cs="仿宋_GB2312"/>
          <w:sz w:val="32"/>
          <w:szCs w:val="32"/>
        </w:rPr>
      </w:pPr>
    </w:p>
    <w:p w14:paraId="742C4058">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9.请进一步明确建筑业协会的</w:t>
      </w:r>
      <w:r>
        <w:rPr>
          <w:rFonts w:hint="eastAsia" w:ascii="仿宋_GB2312" w:hAnsi="仿宋_GB2312" w:eastAsia="仿宋_GB2312" w:cs="仿宋_GB2312"/>
          <w:sz w:val="32"/>
          <w:szCs w:val="32"/>
        </w:rPr>
        <w:t>服务内容及服务方式</w:t>
      </w:r>
      <w:r>
        <w:rPr>
          <w:rFonts w:hint="eastAsia" w:ascii="仿宋_GB2312" w:hAnsi="仿宋_GB2312" w:eastAsia="仿宋_GB2312" w:cs="仿宋_GB2312"/>
          <w:sz w:val="32"/>
          <w:szCs w:val="32"/>
          <w:lang w:eastAsia="zh-CN"/>
        </w:rPr>
        <w:t>？</w:t>
      </w:r>
    </w:p>
    <w:p w14:paraId="7DEC3A95">
      <w:pPr>
        <w:widowControl w:val="0"/>
        <w:numPr>
          <w:ilvl w:val="0"/>
          <w:numId w:val="0"/>
        </w:numPr>
        <w:jc w:val="both"/>
        <w:rPr>
          <w:rFonts w:hint="eastAsia" w:ascii="仿宋_GB2312" w:hAnsi="仿宋_GB2312" w:eastAsia="仿宋_GB2312" w:cs="仿宋_GB2312"/>
          <w:sz w:val="32"/>
          <w:szCs w:val="32"/>
          <w:lang w:eastAsia="zh-CN"/>
        </w:rPr>
      </w:pPr>
    </w:p>
    <w:p w14:paraId="24046F6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10.其他需要补充的意见或建议:</w:t>
      </w:r>
    </w:p>
    <w:p w14:paraId="58E0B7EC">
      <w:pPr>
        <w:numPr>
          <w:ilvl w:val="0"/>
          <w:numId w:val="0"/>
        </w:numPr>
        <w:rPr>
          <w:rFonts w:hint="eastAsia" w:ascii="仿宋_GB2312" w:hAnsi="仿宋_GB2312" w:eastAsia="仿宋_GB2312" w:cs="仿宋_GB2312"/>
          <w:sz w:val="32"/>
          <w:szCs w:val="32"/>
          <w:lang w:val="en-US" w:eastAsia="zh-CN"/>
        </w:rPr>
      </w:pPr>
    </w:p>
    <w:p w14:paraId="18591B8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79D950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0C50F37">
      <w:pPr>
        <w:ind w:firstLine="640" w:firstLineChars="20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18AB8"/>
    <w:multiLevelType w:val="singleLevel"/>
    <w:tmpl w:val="58618AB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OGFmY2UxMWYzZjIxZjM0NWE1YTU0ZWE5YWQxMTMifQ=="/>
  </w:docVars>
  <w:rsids>
    <w:rsidRoot w:val="00000000"/>
    <w:rsid w:val="09187B26"/>
    <w:rsid w:val="13327A1C"/>
    <w:rsid w:val="1EDB7767"/>
    <w:rsid w:val="23D03534"/>
    <w:rsid w:val="31E06CBE"/>
    <w:rsid w:val="34675474"/>
    <w:rsid w:val="445F7F16"/>
    <w:rsid w:val="50C62458"/>
    <w:rsid w:val="543D4DFB"/>
    <w:rsid w:val="5A21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1215</Words>
  <Characters>1286</Characters>
  <Lines>0</Lines>
  <Paragraphs>0</Paragraphs>
  <TotalTime>19</TotalTime>
  <ScaleCrop>false</ScaleCrop>
  <LinksUpToDate>false</LinksUpToDate>
  <CharactersWithSpaces>1916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2024-07-31T02:24:00Z</dcterms:created>
  <dc:creator>Administrator</dc:creator>
  <cp:lastModifiedBy>执念</cp:lastModifiedBy>
  <dcterms:modified xsi:type="dcterms:W3CDTF">2024-08-08T09:36:25Z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DC0670B425284B47B781D864828F95D2_13</vt:lpwstr>
  </property>
</Properties>
</file>